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1A" w:rsidRPr="00FF63A1" w:rsidRDefault="00202F1A" w:rsidP="00FF63A1">
      <w:pPr>
        <w:jc w:val="center"/>
        <w:rPr>
          <w:rFonts w:ascii="Times New Roman" w:hAnsi="Times New Roman"/>
          <w:b/>
          <w:sz w:val="28"/>
          <w:szCs w:val="28"/>
        </w:rPr>
      </w:pPr>
      <w:r w:rsidRPr="00FF63A1">
        <w:rPr>
          <w:rFonts w:ascii="Times New Roman" w:hAnsi="Times New Roman"/>
          <w:b/>
          <w:sz w:val="28"/>
          <w:szCs w:val="28"/>
        </w:rPr>
        <w:t>Вопросы и бал</w:t>
      </w:r>
      <w:r>
        <w:rPr>
          <w:rFonts w:ascii="Times New Roman" w:hAnsi="Times New Roman"/>
          <w:b/>
          <w:sz w:val="28"/>
          <w:szCs w:val="28"/>
        </w:rPr>
        <w:t>ьная оценка на ответы анкеты № 3</w:t>
      </w:r>
    </w:p>
    <w:p w:rsidR="00202F1A" w:rsidRDefault="00202F1A" w:rsidP="00FF63A1">
      <w:pPr>
        <w:jc w:val="center"/>
        <w:rPr>
          <w:rFonts w:ascii="Times New Roman" w:hAnsi="Times New Roman"/>
          <w:sz w:val="28"/>
          <w:szCs w:val="28"/>
        </w:rPr>
      </w:pPr>
      <w:r w:rsidRPr="00FF63A1">
        <w:rPr>
          <w:rFonts w:ascii="Times New Roman" w:hAnsi="Times New Roman"/>
          <w:sz w:val="28"/>
          <w:szCs w:val="28"/>
        </w:rPr>
        <w:t>(размещается в открытом доступе в целях обследования мнения участниками образовательного процесса, заполняется респондентами)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4172"/>
        <w:gridCol w:w="845"/>
        <w:gridCol w:w="3883"/>
      </w:tblGrid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Вопросы анкеты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F1A" w:rsidRPr="002D12A8" w:rsidTr="002D12A8">
        <w:tc>
          <w:tcPr>
            <w:tcW w:w="9571" w:type="dxa"/>
            <w:gridSpan w:val="4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Открытость и доступность информации, размещенной на официальном сайте</w:t>
            </w:r>
          </w:p>
        </w:tc>
      </w:tr>
      <w:tr w:rsidR="00202F1A" w:rsidRPr="002D12A8" w:rsidTr="002D12A8">
        <w:tc>
          <w:tcPr>
            <w:tcW w:w="9571" w:type="dxa"/>
            <w:gridSpan w:val="4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1.1. Полнота и актуальность информации об организации и ее деятельности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отсутствует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представлена не полностью, не структурирована, не актуальна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представлена полностью, плохо структурирована, не актуальна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представлена полностью, хорошо структурирована, не актуальна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размещена полностью, структурирована, актуальна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Наличие сведений о педагогических работниках  организации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отсутствует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соответствует минимальным требованиям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представлена не полностью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представлена полностью, но со значительными недостатками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размещена полностью, размещена актуальная информация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Доступность взаимодействия с получателями образовательных услуг по телефону, по электронной почте, с помощью  электронных сервисов, в том числе наличие возможности внесения предложений, направленных на улучшение работы организации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с участниками образовательного процесса не обеспечено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202F1A" w:rsidRPr="002D12A8" w:rsidTr="00AC7CBD">
        <w:trPr>
          <w:trHeight w:val="1106"/>
        </w:trPr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работа телефона горячей линии, взаимодействие с участниками образовательного процесса по электронной почте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работа телефона горячей линии, налажено взаимодействие по электронной почте, на сайте организации  организации функционирует гостевая книга, обеспечена техническая возможность проведения онлайн- опросов(анкетирование)с целью изучения мнений и получения предложений по разным направлениям деятельности образовательной организации</w:t>
            </w:r>
            <w:bookmarkStart w:id="0" w:name="_GoBack"/>
            <w:bookmarkEnd w:id="0"/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1.4.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Доступность сведений о ходе рассмотрения обращений граждан, поступивших в организацию от получателей образовательных услуг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AC7CBD" w:rsidRDefault="00202F1A" w:rsidP="002D12A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C7CB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8D70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с участниками образовательного процесса не обеспечено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4172" w:type="dxa"/>
          </w:tcPr>
          <w:p w:rsidR="00202F1A" w:rsidRPr="008D70DA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</w:tc>
        <w:tc>
          <w:tcPr>
            <w:tcW w:w="845" w:type="dxa"/>
          </w:tcPr>
          <w:p w:rsidR="00202F1A" w:rsidRPr="00AC7CBD" w:rsidRDefault="00202F1A" w:rsidP="002D12A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C7CB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AC7CBD" w:rsidRDefault="00202F1A" w:rsidP="002D12A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C7CB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AC7C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работа телефона горячей линии, взаимодействие с участниками образовательного процесса по электронной почте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AC7CBD" w:rsidRDefault="00202F1A" w:rsidP="002D12A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C7CB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AC7C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AC7CBD" w:rsidRDefault="00202F1A" w:rsidP="002D12A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C7CB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AC7C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работа телефона горячей линии, налажено взаимодействие по электронной почте, на сайте организации  организации функционирует гостевая книга, обеспечена техническая возможность проведения онлайн- опросов(анкетирование)с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202F1A" w:rsidRPr="002D12A8" w:rsidTr="002D12A8">
        <w:tc>
          <w:tcPr>
            <w:tcW w:w="9571" w:type="dxa"/>
            <w:gridSpan w:val="4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2D12A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Материально-техническое и информационное обеспечение организации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Имеются бумажные средства обучения, читальные и методические кабинеты, отсутствуют электронные и бумажные средства обучения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Имеются бумажные средства обучения, читальные и методические кабинеты, частично есть электронные средства обучения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Имеются бумажные средства обучения, читальные и методические кабинеты, отсутствуют средства обучения, за исключением доступа к интернету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Имеются бумажные средства обучения, читальные и методические кабинеты, отсутствуют средства обучения, включая доступ к интернету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8D70DA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70D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2F1A" w:rsidRPr="002D12A8" w:rsidTr="002D12A8">
        <w:tc>
          <w:tcPr>
            <w:tcW w:w="9571" w:type="dxa"/>
            <w:gridSpan w:val="4"/>
          </w:tcPr>
          <w:p w:rsidR="00202F1A" w:rsidRPr="002D12A8" w:rsidRDefault="00202F1A" w:rsidP="002D12A8">
            <w:pPr>
              <w:spacing w:after="0" w:line="240" w:lineRule="auto"/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</w:pPr>
            <w:r w:rsidRPr="002D12A8">
              <w:rPr>
                <w:rStyle w:val="27"/>
                <w:rFonts w:ascii="Times New Roman" w:hAnsi="Times New Roman" w:cs="Times New Roman"/>
                <w:b/>
                <w:sz w:val="24"/>
                <w:szCs w:val="24"/>
              </w:rPr>
              <w:t>Условия для охраны и укрепления здоровья: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необходимые условия не созданы - (отсутствует спортивный зал, спортивные площадки, столовая (буфет)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имеет только физкультурный зал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для индивидуальной работы с обучающимися</w:t>
            </w: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организации не созданы условия  для индивидуальной работы с обучающимися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 же с применением дистанционных образовательных программ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удовлетворён (а)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2.4</w:t>
            </w: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Наличие дополнительных образовательных программ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образовательные программы не реализуются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Реализуется всего 1 дополнительная образовательная программа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Реализуются 2  дополнительные образовательные программы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Реализуются 3  дополнительные образовательные программы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Реализуются более 3  дополнительных образовательных  программ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мероприятий, в том числе специальных  спортивных соревнованиях, и других массовых мероприятиях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для развития творческих способностей не предоставлены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Предоставлены условия для участия обучающихся только в спортивных мероприятиях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смотры), но только на региональном уровне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2.6</w:t>
            </w: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полностью отсутствуют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 -   не комфортны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организованных рабочих мест для обучающихся  и их оснащение  удовлетворительны, неудобное время проведения занятий и отсутствуют соответствующие услуги        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соответствуют потребностям, отсутствуют сопутствующие  услуги(специально оснащенный туалет, специальные места подхода/подъезда)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полностью соответствуют потребностям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2.7</w:t>
            </w: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202F1A" w:rsidRPr="002D12A8" w:rsidTr="00DC068D">
        <w:tc>
          <w:tcPr>
            <w:tcW w:w="671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3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</w:tr>
      <w:tr w:rsidR="00202F1A" w:rsidRPr="002D12A8" w:rsidTr="00DC068D">
        <w:tc>
          <w:tcPr>
            <w:tcW w:w="671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3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Плохо, не соответствуют минимальным требованиям</w:t>
            </w:r>
          </w:p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F1A" w:rsidRPr="002D12A8" w:rsidTr="00DC068D">
        <w:tc>
          <w:tcPr>
            <w:tcW w:w="671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  <w:tc>
          <w:tcPr>
            <w:tcW w:w="845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3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</w:tr>
      <w:tr w:rsidR="00202F1A" w:rsidRPr="002D12A8" w:rsidTr="00DC068D">
        <w:tc>
          <w:tcPr>
            <w:tcW w:w="671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  <w:tc>
          <w:tcPr>
            <w:tcW w:w="845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3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</w:tr>
      <w:tr w:rsidR="00202F1A" w:rsidRPr="002D12A8" w:rsidTr="00DC068D">
        <w:tc>
          <w:tcPr>
            <w:tcW w:w="671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  <w:tc>
          <w:tcPr>
            <w:tcW w:w="845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83" w:type="dxa"/>
          </w:tcPr>
          <w:p w:rsidR="00202F1A" w:rsidRPr="002D12A8" w:rsidRDefault="00202F1A" w:rsidP="000C7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Доброжелательность, вежливость, компетентность работников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Доброжелательность и вежливость работников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Неудовлетворительно, не устраивает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Удовлетворительно, но со значительными недостатками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но есть недостатки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целом хорошо, за исключением незначительных недостатков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Полностью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Компетентность работников</w:t>
            </w: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удовлетворительно, не устраивает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но есть недостатки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Полностью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Общее удовлетворение качеством образовательной деятельности  организации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Удовлетворение материально-техническим  обеспечением организации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удовлетворительно, не устраивает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но есть недостатки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Полностью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Удовлетворение качеством предоставляемых образовательных услуг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удовлетворительно, не устраивает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но есть недостатки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Полностью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8900" w:type="dxa"/>
            <w:gridSpan w:val="3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Готовность рекомендовать организацию родственникам и знакомым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удовлетворительно, не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Не удовлетворительно, не устраивает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Удовлетворительно, но со значительными недостатками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но есть недостатки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В целом хорошо, за исключением незначительных недостатков</w:t>
            </w:r>
          </w:p>
        </w:tc>
      </w:tr>
      <w:tr w:rsidR="00202F1A" w:rsidRPr="002D12A8" w:rsidTr="008D70DA">
        <w:tc>
          <w:tcPr>
            <w:tcW w:w="671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72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Полностью устраивает</w:t>
            </w:r>
          </w:p>
        </w:tc>
        <w:tc>
          <w:tcPr>
            <w:tcW w:w="845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83" w:type="dxa"/>
          </w:tcPr>
          <w:p w:rsidR="00202F1A" w:rsidRPr="002D12A8" w:rsidRDefault="00202F1A" w:rsidP="002D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2A8">
              <w:rPr>
                <w:rFonts w:ascii="Times New Roman" w:hAnsi="Times New Roman"/>
                <w:sz w:val="24"/>
                <w:szCs w:val="24"/>
                <w:lang w:eastAsia="en-US"/>
              </w:rPr>
              <w:t>Отлично, полностью удовлетворен(а)</w:t>
            </w:r>
          </w:p>
        </w:tc>
      </w:tr>
    </w:tbl>
    <w:p w:rsidR="00202F1A" w:rsidRPr="00FF63A1" w:rsidRDefault="00202F1A" w:rsidP="00FF63A1">
      <w:pPr>
        <w:jc w:val="center"/>
        <w:rPr>
          <w:rFonts w:ascii="Times New Roman" w:hAnsi="Times New Roman"/>
          <w:sz w:val="28"/>
          <w:szCs w:val="28"/>
        </w:rPr>
      </w:pPr>
    </w:p>
    <w:sectPr w:rsidR="00202F1A" w:rsidRPr="00FF63A1" w:rsidSect="0070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3A1"/>
    <w:rsid w:val="00072623"/>
    <w:rsid w:val="00086C5D"/>
    <w:rsid w:val="000C7604"/>
    <w:rsid w:val="00147CE3"/>
    <w:rsid w:val="00173D71"/>
    <w:rsid w:val="001752EB"/>
    <w:rsid w:val="00202F1A"/>
    <w:rsid w:val="00247DC5"/>
    <w:rsid w:val="002A7FA3"/>
    <w:rsid w:val="002D12A8"/>
    <w:rsid w:val="002F51DB"/>
    <w:rsid w:val="00305B72"/>
    <w:rsid w:val="00406A51"/>
    <w:rsid w:val="004445C9"/>
    <w:rsid w:val="0046258E"/>
    <w:rsid w:val="004A0D4D"/>
    <w:rsid w:val="004B37D8"/>
    <w:rsid w:val="004D2851"/>
    <w:rsid w:val="00510616"/>
    <w:rsid w:val="00516143"/>
    <w:rsid w:val="00532ABB"/>
    <w:rsid w:val="0053340D"/>
    <w:rsid w:val="005A4483"/>
    <w:rsid w:val="005A7D8D"/>
    <w:rsid w:val="005B2453"/>
    <w:rsid w:val="005D3DF2"/>
    <w:rsid w:val="005E6857"/>
    <w:rsid w:val="006321DA"/>
    <w:rsid w:val="006345DF"/>
    <w:rsid w:val="0064109C"/>
    <w:rsid w:val="006C1818"/>
    <w:rsid w:val="0070354F"/>
    <w:rsid w:val="00704E77"/>
    <w:rsid w:val="00711DEE"/>
    <w:rsid w:val="007B3DDE"/>
    <w:rsid w:val="007E1C32"/>
    <w:rsid w:val="007F192A"/>
    <w:rsid w:val="00800A46"/>
    <w:rsid w:val="008C0D1C"/>
    <w:rsid w:val="008D70DA"/>
    <w:rsid w:val="008E55F7"/>
    <w:rsid w:val="009066D8"/>
    <w:rsid w:val="00981F09"/>
    <w:rsid w:val="00995D31"/>
    <w:rsid w:val="009978DF"/>
    <w:rsid w:val="00A0152B"/>
    <w:rsid w:val="00A6132B"/>
    <w:rsid w:val="00AC7CBD"/>
    <w:rsid w:val="00AE1432"/>
    <w:rsid w:val="00B550EE"/>
    <w:rsid w:val="00B951DA"/>
    <w:rsid w:val="00BC4C66"/>
    <w:rsid w:val="00C27172"/>
    <w:rsid w:val="00C82DA4"/>
    <w:rsid w:val="00D45FCD"/>
    <w:rsid w:val="00D87E30"/>
    <w:rsid w:val="00DA44A3"/>
    <w:rsid w:val="00DA5835"/>
    <w:rsid w:val="00DC068D"/>
    <w:rsid w:val="00DC1BEE"/>
    <w:rsid w:val="00E42970"/>
    <w:rsid w:val="00E55E88"/>
    <w:rsid w:val="00E9377D"/>
    <w:rsid w:val="00F06C33"/>
    <w:rsid w:val="00F62E2C"/>
    <w:rsid w:val="00FE27F6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43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 + 7"/>
    <w:aliases w:val="5 pt"/>
    <w:basedOn w:val="DefaultParagraphFont"/>
    <w:uiPriority w:val="99"/>
    <w:rsid w:val="00510616"/>
    <w:rPr>
      <w:rFonts w:ascii="Book Antiqua" w:hAnsi="Book Antiqua" w:cs="Book Antiqua"/>
      <w:color w:val="000000"/>
      <w:spacing w:val="0"/>
      <w:w w:val="100"/>
      <w:position w:val="0"/>
      <w:sz w:val="15"/>
      <w:szCs w:val="15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1752</Words>
  <Characters>9992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и бальная оценка на ответы анкеты № 3</dc:title>
  <dc:subject/>
  <dc:creator>DOLGIH</dc:creator>
  <cp:keywords/>
  <dc:description/>
  <cp:lastModifiedBy>SKormishin</cp:lastModifiedBy>
  <cp:revision>4</cp:revision>
  <cp:lastPrinted>2017-09-14T10:19:00Z</cp:lastPrinted>
  <dcterms:created xsi:type="dcterms:W3CDTF">2017-09-14T09:47:00Z</dcterms:created>
  <dcterms:modified xsi:type="dcterms:W3CDTF">2017-09-14T10:21:00Z</dcterms:modified>
</cp:coreProperties>
</file>